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E1" w:rsidRDefault="00DA12E1" w:rsidP="00DA12E1">
      <w:pPr>
        <w:pStyle w:val="3"/>
        <w:tabs>
          <w:tab w:val="left" w:pos="284"/>
        </w:tabs>
        <w:ind w:firstLine="284"/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i/>
          <w:iCs/>
          <w:color w:val="000000" w:themeColor="text1"/>
          <w:sz w:val="24"/>
          <w:szCs w:val="24"/>
          <w:lang w:val="kk-KZ" w:eastAsia="en-US"/>
        </w:rPr>
        <w:t>З</w:t>
      </w:r>
      <w:proofErr w:type="spellStart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аңды</w:t>
      </w:r>
      <w:proofErr w:type="spellEnd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тұлға</w:t>
      </w:r>
      <w:proofErr w:type="spellEnd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Theme="minorHAnsi"/>
          <w:i/>
          <w:iCs/>
          <w:color w:val="000000" w:themeColor="text1"/>
          <w:sz w:val="24"/>
          <w:szCs w:val="24"/>
          <w:lang w:val="kk-KZ" w:eastAsia="en-US"/>
        </w:rPr>
        <w:t>- к</w:t>
      </w:r>
      <w:proofErr w:type="spellStart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лиенттер</w:t>
      </w:r>
      <w:proofErr w:type="spellEnd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, </w:t>
      </w:r>
      <w:r>
        <w:rPr>
          <w:rFonts w:eastAsiaTheme="minorHAnsi"/>
          <w:i/>
          <w:iCs/>
          <w:color w:val="000000" w:themeColor="text1"/>
          <w:sz w:val="24"/>
          <w:szCs w:val="24"/>
          <w:lang w:val="kk-KZ" w:eastAsia="en-US"/>
        </w:rPr>
        <w:t>жеке</w:t>
      </w:r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кәсіпкерлер</w:t>
      </w:r>
      <w:proofErr w:type="spellEnd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, </w:t>
      </w:r>
      <w:proofErr w:type="spellStart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адвокаттар</w:t>
      </w:r>
      <w:proofErr w:type="spellEnd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, </w:t>
      </w:r>
      <w:proofErr w:type="spellStart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нотариустар</w:t>
      </w:r>
      <w:proofErr w:type="spellEnd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, </w:t>
      </w:r>
      <w:proofErr w:type="spellStart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жеке</w:t>
      </w:r>
      <w:proofErr w:type="spellEnd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 сот </w:t>
      </w:r>
      <w:proofErr w:type="spellStart"/>
      <w:r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орындаушылар</w:t>
      </w:r>
      <w:proofErr w:type="spellEnd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, </w:t>
      </w:r>
      <w:proofErr w:type="spellStart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шаруа</w:t>
      </w:r>
      <w:proofErr w:type="spellEnd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 (фермер) </w:t>
      </w:r>
      <w:proofErr w:type="spellStart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қожалықтары</w:t>
      </w:r>
      <w:proofErr w:type="spellEnd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, </w:t>
      </w:r>
      <w:proofErr w:type="spellStart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кәсіби</w:t>
      </w:r>
      <w:proofErr w:type="spellEnd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медиаторлар</w:t>
      </w:r>
      <w:proofErr w:type="spellEnd"/>
      <w:r>
        <w:rPr>
          <w:rFonts w:eastAsiaTheme="minorHAnsi"/>
          <w:i/>
          <w:iCs/>
          <w:color w:val="000000" w:themeColor="text1"/>
          <w:sz w:val="24"/>
          <w:szCs w:val="24"/>
          <w:lang w:val="kk-KZ" w:eastAsia="en-US"/>
        </w:rPr>
        <w:t>ға арналған</w:t>
      </w:r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DA12E1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хабарлама</w:t>
      </w:r>
      <w:proofErr w:type="spellEnd"/>
    </w:p>
    <w:p w:rsidR="00DA12E1" w:rsidRPr="004B121A" w:rsidRDefault="00DA12E1" w:rsidP="00DA12E1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</w:rPr>
      </w:pPr>
    </w:p>
    <w:p w:rsidR="00DA12E1" w:rsidRPr="004B121A" w:rsidRDefault="00DA12E1" w:rsidP="00DA12E1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</w:rPr>
      </w:pPr>
    </w:p>
    <w:p w:rsidR="00DA12E1" w:rsidRDefault="004B1506" w:rsidP="004B1506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</w:rPr>
      </w:pPr>
      <w:r w:rsidRPr="004B1506">
        <w:rPr>
          <w:color w:val="000000" w:themeColor="text1"/>
          <w:sz w:val="24"/>
          <w:szCs w:val="24"/>
        </w:rPr>
        <w:t>ХАБАРЛАМА</w:t>
      </w:r>
    </w:p>
    <w:p w:rsidR="004B1506" w:rsidRPr="004B121A" w:rsidRDefault="004B1506" w:rsidP="004B1506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</w:rPr>
      </w:pPr>
    </w:p>
    <w:p w:rsidR="00DA12E1" w:rsidRPr="00B406AD" w:rsidRDefault="004B1506" w:rsidP="00DA12E1">
      <w:pPr>
        <w:pStyle w:val="3"/>
        <w:tabs>
          <w:tab w:val="left" w:pos="284"/>
        </w:tabs>
        <w:ind w:firstLine="284"/>
        <w:rPr>
          <w:sz w:val="24"/>
          <w:szCs w:val="24"/>
          <w:lang w:val="kk-KZ"/>
        </w:rPr>
      </w:pPr>
      <w:proofErr w:type="spellStart"/>
      <w:r w:rsidRPr="004B1506">
        <w:rPr>
          <w:sz w:val="24"/>
          <w:szCs w:val="24"/>
        </w:rPr>
        <w:t>Осымен</w:t>
      </w:r>
      <w:proofErr w:type="spellEnd"/>
      <w:r w:rsidRPr="004B1506">
        <w:rPr>
          <w:sz w:val="24"/>
          <w:szCs w:val="24"/>
        </w:rPr>
        <w:t xml:space="preserve"> Банк ВТБ (</w:t>
      </w:r>
      <w:proofErr w:type="spellStart"/>
      <w:r w:rsidRPr="004B1506">
        <w:rPr>
          <w:sz w:val="24"/>
          <w:szCs w:val="24"/>
        </w:rPr>
        <w:t>Қазақстан</w:t>
      </w:r>
      <w:proofErr w:type="spellEnd"/>
      <w:r w:rsidRPr="004B1506">
        <w:rPr>
          <w:sz w:val="24"/>
          <w:szCs w:val="24"/>
        </w:rPr>
        <w:t xml:space="preserve">) АҚ </w:t>
      </w:r>
      <w:r>
        <w:rPr>
          <w:sz w:val="24"/>
          <w:szCs w:val="24"/>
          <w:lang w:val="kk-KZ"/>
        </w:rPr>
        <w:t>ЕҰ</w:t>
      </w:r>
      <w:r w:rsidRPr="004B1506">
        <w:rPr>
          <w:sz w:val="24"/>
          <w:szCs w:val="24"/>
        </w:rPr>
        <w:t xml:space="preserve"> </w:t>
      </w:r>
      <w:proofErr w:type="spellStart"/>
      <w:r w:rsidRPr="004B1506">
        <w:rPr>
          <w:sz w:val="24"/>
          <w:szCs w:val="24"/>
        </w:rPr>
        <w:t>Басқарма</w:t>
      </w:r>
      <w:proofErr w:type="spellEnd"/>
      <w:r w:rsidRPr="004B1506">
        <w:rPr>
          <w:sz w:val="24"/>
          <w:szCs w:val="24"/>
        </w:rPr>
        <w:t xml:space="preserve"> </w:t>
      </w:r>
      <w:proofErr w:type="spellStart"/>
      <w:r w:rsidRPr="004B1506">
        <w:rPr>
          <w:sz w:val="24"/>
          <w:szCs w:val="24"/>
        </w:rPr>
        <w:t>шешімімен</w:t>
      </w:r>
      <w:proofErr w:type="spellEnd"/>
      <w:r w:rsidRPr="004B1506">
        <w:rPr>
          <w:sz w:val="24"/>
          <w:szCs w:val="24"/>
        </w:rPr>
        <w:t xml:space="preserve"> (2024 </w:t>
      </w:r>
      <w:proofErr w:type="spellStart"/>
      <w:r w:rsidRPr="004B1506">
        <w:rPr>
          <w:sz w:val="24"/>
          <w:szCs w:val="24"/>
        </w:rPr>
        <w:t>жылғы</w:t>
      </w:r>
      <w:proofErr w:type="spellEnd"/>
      <w:r w:rsidRPr="004B1506">
        <w:rPr>
          <w:sz w:val="24"/>
          <w:szCs w:val="24"/>
        </w:rPr>
        <w:t xml:space="preserve"> 24 </w:t>
      </w:r>
      <w:proofErr w:type="spellStart"/>
      <w:r w:rsidRPr="004B1506">
        <w:rPr>
          <w:sz w:val="24"/>
          <w:szCs w:val="24"/>
        </w:rPr>
        <w:t>қыркүйектегі</w:t>
      </w:r>
      <w:proofErr w:type="spellEnd"/>
      <w:r w:rsidRPr="004B1506">
        <w:rPr>
          <w:sz w:val="24"/>
          <w:szCs w:val="24"/>
        </w:rPr>
        <w:t xml:space="preserve"> №45 </w:t>
      </w:r>
      <w:proofErr w:type="spellStart"/>
      <w:r w:rsidRPr="004B1506">
        <w:rPr>
          <w:sz w:val="24"/>
          <w:szCs w:val="24"/>
        </w:rPr>
        <w:t>хаттама</w:t>
      </w:r>
      <w:proofErr w:type="spellEnd"/>
      <w:r w:rsidRPr="004B1506">
        <w:rPr>
          <w:sz w:val="24"/>
          <w:szCs w:val="24"/>
        </w:rPr>
        <w:t xml:space="preserve">) </w:t>
      </w:r>
      <w:r>
        <w:rPr>
          <w:sz w:val="24"/>
          <w:szCs w:val="24"/>
        </w:rPr>
        <w:t>Банк</w:t>
      </w:r>
      <w:r w:rsidRPr="004B1506">
        <w:rPr>
          <w:sz w:val="24"/>
          <w:szCs w:val="24"/>
        </w:rPr>
        <w:t xml:space="preserve"> ВТБ (</w:t>
      </w:r>
      <w:proofErr w:type="spellStart"/>
      <w:r w:rsidRPr="004B1506">
        <w:rPr>
          <w:sz w:val="24"/>
          <w:szCs w:val="24"/>
        </w:rPr>
        <w:t>Қазақстан</w:t>
      </w:r>
      <w:proofErr w:type="spellEnd"/>
      <w:r w:rsidRPr="004B1506">
        <w:rPr>
          <w:sz w:val="24"/>
          <w:szCs w:val="24"/>
        </w:rPr>
        <w:t xml:space="preserve">) АҚ </w:t>
      </w:r>
      <w:r>
        <w:rPr>
          <w:sz w:val="24"/>
          <w:szCs w:val="24"/>
          <w:lang w:val="kk-KZ"/>
        </w:rPr>
        <w:t>ЕҰ</w:t>
      </w:r>
      <w:r w:rsidRPr="004B1506">
        <w:rPr>
          <w:sz w:val="24"/>
          <w:szCs w:val="24"/>
        </w:rPr>
        <w:t xml:space="preserve"> Интернет-</w:t>
      </w:r>
      <w:proofErr w:type="spellStart"/>
      <w:r w:rsidRPr="004B1506">
        <w:rPr>
          <w:sz w:val="24"/>
          <w:szCs w:val="24"/>
        </w:rPr>
        <w:t>эквайринг</w:t>
      </w:r>
      <w:proofErr w:type="spellEnd"/>
      <w:r w:rsidRPr="004B1506">
        <w:rPr>
          <w:sz w:val="24"/>
          <w:szCs w:val="24"/>
        </w:rPr>
        <w:t xml:space="preserve"> </w:t>
      </w:r>
      <w:proofErr w:type="spellStart"/>
      <w:r w:rsidRPr="004B1506">
        <w:rPr>
          <w:sz w:val="24"/>
          <w:szCs w:val="24"/>
        </w:rPr>
        <w:t>қызметтерін</w:t>
      </w:r>
      <w:proofErr w:type="spellEnd"/>
      <w:r w:rsidRPr="004B1506">
        <w:rPr>
          <w:sz w:val="24"/>
          <w:szCs w:val="24"/>
        </w:rPr>
        <w:t xml:space="preserve"> </w:t>
      </w:r>
      <w:proofErr w:type="spellStart"/>
      <w:r w:rsidRPr="004B1506">
        <w:rPr>
          <w:sz w:val="24"/>
          <w:szCs w:val="24"/>
        </w:rPr>
        <w:t>ұсыну</w:t>
      </w:r>
      <w:proofErr w:type="spellEnd"/>
      <w:r w:rsidRPr="004B1506">
        <w:rPr>
          <w:sz w:val="24"/>
          <w:szCs w:val="24"/>
        </w:rPr>
        <w:t xml:space="preserve"> </w:t>
      </w:r>
      <w:proofErr w:type="spellStart"/>
      <w:r w:rsidRPr="004B1506">
        <w:rPr>
          <w:sz w:val="24"/>
          <w:szCs w:val="24"/>
        </w:rPr>
        <w:t>туралы</w:t>
      </w:r>
      <w:proofErr w:type="spellEnd"/>
      <w:r w:rsidRPr="004B1506">
        <w:rPr>
          <w:sz w:val="24"/>
          <w:szCs w:val="24"/>
        </w:rPr>
        <w:t xml:space="preserve"> </w:t>
      </w:r>
      <w:proofErr w:type="spellStart"/>
      <w:r w:rsidRPr="004B1506">
        <w:rPr>
          <w:sz w:val="24"/>
          <w:szCs w:val="24"/>
        </w:rPr>
        <w:t>шартқа</w:t>
      </w:r>
      <w:proofErr w:type="spellEnd"/>
      <w:r w:rsidRPr="004B1506">
        <w:rPr>
          <w:sz w:val="24"/>
          <w:szCs w:val="24"/>
        </w:rPr>
        <w:t xml:space="preserve"> (</w:t>
      </w:r>
      <w:proofErr w:type="spellStart"/>
      <w:r w:rsidRPr="004B1506">
        <w:rPr>
          <w:sz w:val="24"/>
          <w:szCs w:val="24"/>
        </w:rPr>
        <w:t>қосылу</w:t>
      </w:r>
      <w:proofErr w:type="spellEnd"/>
      <w:r w:rsidRPr="004B1506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талаптарында</w:t>
      </w:r>
      <w:r w:rsidRPr="004B1506">
        <w:rPr>
          <w:sz w:val="24"/>
          <w:szCs w:val="24"/>
        </w:rPr>
        <w:t>) (</w:t>
      </w:r>
      <w:proofErr w:type="spellStart"/>
      <w:r w:rsidRPr="004B1506">
        <w:rPr>
          <w:sz w:val="24"/>
          <w:szCs w:val="24"/>
        </w:rPr>
        <w:t>бұдан</w:t>
      </w:r>
      <w:proofErr w:type="spellEnd"/>
      <w:r w:rsidRPr="004B1506">
        <w:rPr>
          <w:sz w:val="24"/>
          <w:szCs w:val="24"/>
        </w:rPr>
        <w:t xml:space="preserve"> </w:t>
      </w:r>
      <w:proofErr w:type="spellStart"/>
      <w:r w:rsidRPr="004B1506">
        <w:rPr>
          <w:sz w:val="24"/>
          <w:szCs w:val="24"/>
        </w:rPr>
        <w:t>әрі</w:t>
      </w:r>
      <w:proofErr w:type="spellEnd"/>
      <w:r>
        <w:rPr>
          <w:sz w:val="24"/>
          <w:szCs w:val="24"/>
          <w:lang w:val="kk-KZ"/>
        </w:rPr>
        <w:t xml:space="preserve"> </w:t>
      </w:r>
      <w:r w:rsidRPr="004B1506">
        <w:rPr>
          <w:sz w:val="24"/>
          <w:szCs w:val="24"/>
        </w:rPr>
        <w:t>-</w:t>
      </w:r>
      <w:r>
        <w:rPr>
          <w:sz w:val="24"/>
          <w:szCs w:val="24"/>
          <w:lang w:val="kk-KZ"/>
        </w:rPr>
        <w:t xml:space="preserve"> </w:t>
      </w:r>
      <w:proofErr w:type="spellStart"/>
      <w:r w:rsidRPr="004B1506">
        <w:rPr>
          <w:sz w:val="24"/>
          <w:szCs w:val="24"/>
        </w:rPr>
        <w:t>Шарт</w:t>
      </w:r>
      <w:proofErr w:type="spellEnd"/>
      <w:r w:rsidRPr="004B1506">
        <w:rPr>
          <w:sz w:val="24"/>
          <w:szCs w:val="24"/>
        </w:rPr>
        <w:t xml:space="preserve">) №1 </w:t>
      </w:r>
      <w:proofErr w:type="spellStart"/>
      <w:r w:rsidRPr="004B1506">
        <w:rPr>
          <w:sz w:val="24"/>
          <w:szCs w:val="24"/>
        </w:rPr>
        <w:t>өзгер</w:t>
      </w:r>
      <w:proofErr w:type="spellEnd"/>
      <w:r w:rsidR="002212C7">
        <w:rPr>
          <w:sz w:val="24"/>
          <w:szCs w:val="24"/>
          <w:lang w:val="kk-KZ"/>
        </w:rPr>
        <w:t>тулер</w:t>
      </w:r>
      <w:r w:rsidRPr="004B1506">
        <w:rPr>
          <w:sz w:val="24"/>
          <w:szCs w:val="24"/>
        </w:rPr>
        <w:t xml:space="preserve"> </w:t>
      </w:r>
      <w:proofErr w:type="spellStart"/>
      <w:r w:rsidRPr="004B1506">
        <w:rPr>
          <w:sz w:val="24"/>
          <w:szCs w:val="24"/>
        </w:rPr>
        <w:t>бекітілгенін</w:t>
      </w:r>
      <w:proofErr w:type="spellEnd"/>
      <w:r w:rsidRPr="004B1506">
        <w:rPr>
          <w:sz w:val="24"/>
          <w:szCs w:val="24"/>
        </w:rPr>
        <w:t xml:space="preserve"> </w:t>
      </w:r>
      <w:r w:rsidR="00B406AD">
        <w:rPr>
          <w:sz w:val="24"/>
          <w:szCs w:val="24"/>
          <w:lang w:val="kk-KZ"/>
        </w:rPr>
        <w:t>хабарлаймыз.</w:t>
      </w:r>
    </w:p>
    <w:p w:rsidR="00DA12E1" w:rsidRPr="00FC758C" w:rsidRDefault="00FC758C" w:rsidP="00DA12E1">
      <w:pPr>
        <w:spacing w:after="0" w:line="240" w:lineRule="auto"/>
        <w:ind w:firstLine="284"/>
        <w:jc w:val="both"/>
        <w:rPr>
          <w:rStyle w:val="a7"/>
          <w:lang w:val="kk-KZ"/>
        </w:rPr>
      </w:pPr>
      <w:r w:rsidRPr="00FC758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Шарттың редакциясы Банк ВТБ (Қазақстан) АҚ ЕҰ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</w:t>
      </w:r>
      <w:r w:rsidRPr="00FC758C">
        <w:rPr>
          <w:rFonts w:ascii="Times New Roman" w:hAnsi="Times New Roman" w:cs="Times New Roman"/>
          <w:bCs/>
          <w:sz w:val="24"/>
          <w:szCs w:val="24"/>
          <w:lang w:val="kk-KZ"/>
        </w:rPr>
        <w:t>асқармасы бекіткен жоғарыда көрсетілген өзгер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тулерді</w:t>
      </w:r>
      <w:r w:rsidRPr="00FC758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/толықтыруларды ескере отырып (Банк ВТБ (Қазақстан) АҚ ЕҰ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</w:t>
      </w:r>
      <w:r w:rsidRPr="00FC758C">
        <w:rPr>
          <w:rFonts w:ascii="Times New Roman" w:hAnsi="Times New Roman" w:cs="Times New Roman"/>
          <w:bCs/>
          <w:sz w:val="24"/>
          <w:szCs w:val="24"/>
          <w:lang w:val="kk-KZ"/>
        </w:rPr>
        <w:t>асқарма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сының</w:t>
      </w:r>
      <w:r w:rsidRPr="00FC758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2024 жылғы 24 қыркүйектегі №45 хаттамасы) Интернет желісінде</w:t>
      </w:r>
      <w:r w:rsidR="002212C7">
        <w:rPr>
          <w:rFonts w:ascii="Times New Roman" w:hAnsi="Times New Roman" w:cs="Times New Roman"/>
          <w:bCs/>
          <w:sz w:val="24"/>
          <w:szCs w:val="24"/>
          <w:lang w:val="kk-KZ"/>
        </w:rPr>
        <w:t>гі</w:t>
      </w:r>
      <w:r w:rsidRPr="00FC758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Банк ВТБ (Қазақстан) АҚ ЕҰ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-ның</w:t>
      </w:r>
      <w:r w:rsidRPr="00FC758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ресми сайтында келесі сілтеме бойынша орналастырылған</w:t>
      </w:r>
      <w:r w:rsidR="00DA12E1" w:rsidRPr="00D11D4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A12E1" w:rsidRPr="004B121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</w:r>
      <w:hyperlink r:id="rId4" w:history="1">
        <w:r w:rsidR="00DA12E1" w:rsidRPr="00FC758C">
          <w:rPr>
            <w:rStyle w:val="a7"/>
            <w:lang w:val="kk-KZ"/>
          </w:rPr>
          <w:t>https://www.vtb-bank.kz/smallbusiness/ekvayring/internet/</w:t>
        </w:r>
      </w:hyperlink>
      <w:bookmarkStart w:id="0" w:name="_GoBack"/>
      <w:bookmarkEnd w:id="0"/>
    </w:p>
    <w:sectPr w:rsidR="00DA12E1" w:rsidRPr="00FC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5B"/>
    <w:rsid w:val="000A33AF"/>
    <w:rsid w:val="002212C7"/>
    <w:rsid w:val="00462E76"/>
    <w:rsid w:val="004B121A"/>
    <w:rsid w:val="004B1506"/>
    <w:rsid w:val="004F6791"/>
    <w:rsid w:val="005676A4"/>
    <w:rsid w:val="005D6035"/>
    <w:rsid w:val="005E380D"/>
    <w:rsid w:val="00612449"/>
    <w:rsid w:val="006235D0"/>
    <w:rsid w:val="006D1948"/>
    <w:rsid w:val="00754233"/>
    <w:rsid w:val="0085512D"/>
    <w:rsid w:val="00873D00"/>
    <w:rsid w:val="00876ACC"/>
    <w:rsid w:val="0091435B"/>
    <w:rsid w:val="00B406AD"/>
    <w:rsid w:val="00B92294"/>
    <w:rsid w:val="00BB08A7"/>
    <w:rsid w:val="00BD3514"/>
    <w:rsid w:val="00C06497"/>
    <w:rsid w:val="00C06C37"/>
    <w:rsid w:val="00C17562"/>
    <w:rsid w:val="00C70015"/>
    <w:rsid w:val="00CA0B60"/>
    <w:rsid w:val="00CE040C"/>
    <w:rsid w:val="00D11D44"/>
    <w:rsid w:val="00D37EBC"/>
    <w:rsid w:val="00DA12E1"/>
    <w:rsid w:val="00E42C7C"/>
    <w:rsid w:val="00E976AA"/>
    <w:rsid w:val="00ED2F39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8FAFB-BC86-4F8B-AB44-D3468E18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next w:val="a4"/>
    <w:link w:val="a5"/>
    <w:autoRedefine/>
    <w:qFormat/>
    <w:rsid w:val="00612449"/>
    <w:pPr>
      <w:spacing w:after="0" w:line="240" w:lineRule="auto"/>
    </w:pPr>
    <w:rPr>
      <w:rFonts w:ascii="Cambria" w:eastAsia="Times New Roman" w:hAnsi="Cambria"/>
      <w:color w:val="7030A0"/>
      <w:sz w:val="24"/>
      <w:lang w:val="x-none"/>
    </w:rPr>
  </w:style>
  <w:style w:type="character" w:customStyle="1" w:styleId="a5">
    <w:name w:val="Текст примечания Знак"/>
    <w:link w:val="a3"/>
    <w:rsid w:val="00612449"/>
    <w:rPr>
      <w:rFonts w:ascii="Cambria" w:eastAsia="Times New Roman" w:hAnsi="Cambria"/>
      <w:color w:val="7030A0"/>
      <w:sz w:val="24"/>
      <w:lang w:val="x-none"/>
    </w:rPr>
  </w:style>
  <w:style w:type="paragraph" w:styleId="a4">
    <w:name w:val="Balloon Text"/>
    <w:basedOn w:val="a"/>
    <w:link w:val="a6"/>
    <w:uiPriority w:val="99"/>
    <w:semiHidden/>
    <w:unhideWhenUsed/>
    <w:rsid w:val="0061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4"/>
    <w:uiPriority w:val="99"/>
    <w:semiHidden/>
    <w:rsid w:val="006124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BD3514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30">
    <w:name w:val="Основной текст 3 Знак"/>
    <w:basedOn w:val="a0"/>
    <w:link w:val="3"/>
    <w:rsid w:val="00BD3514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7">
    <w:name w:val="Hyperlink"/>
    <w:basedOn w:val="a0"/>
    <w:uiPriority w:val="99"/>
    <w:unhideWhenUsed/>
    <w:rsid w:val="00D37EB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B1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tb-bank.kz/smallbusiness/ekvayring/inter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Оксана Викторовна</dc:creator>
  <cp:keywords/>
  <dc:description/>
  <cp:lastModifiedBy>Бочаров Владислав Сергеевич</cp:lastModifiedBy>
  <cp:revision>17</cp:revision>
  <dcterms:created xsi:type="dcterms:W3CDTF">2024-11-11T11:37:00Z</dcterms:created>
  <dcterms:modified xsi:type="dcterms:W3CDTF">2024-11-20T08:49:00Z</dcterms:modified>
</cp:coreProperties>
</file>